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60" w:rsidRPr="00794A9A" w:rsidRDefault="0049598F" w:rsidP="00794A9A">
      <w:pPr>
        <w:jc w:val="center"/>
        <w:rPr>
          <w:sz w:val="24"/>
          <w:szCs w:val="24"/>
          <w:lang w:val="en-US"/>
        </w:rPr>
      </w:pPr>
      <w:r w:rsidRPr="00794A9A">
        <w:rPr>
          <w:sz w:val="24"/>
          <w:szCs w:val="24"/>
          <w:lang w:val="en-US"/>
        </w:rPr>
        <w:t>Topics</w:t>
      </w:r>
    </w:p>
    <w:p w:rsidR="0049598F" w:rsidRPr="00794A9A" w:rsidRDefault="0049598F" w:rsidP="00794A9A">
      <w:pPr>
        <w:jc w:val="center"/>
        <w:rPr>
          <w:sz w:val="24"/>
          <w:szCs w:val="24"/>
          <w:lang w:val="en-US"/>
        </w:rPr>
      </w:pPr>
      <w:r w:rsidRPr="00794A9A">
        <w:rPr>
          <w:sz w:val="24"/>
          <w:szCs w:val="24"/>
          <w:u w:val="single"/>
          <w:lang w:val="en-US"/>
        </w:rPr>
        <w:t>Send your answers</w:t>
      </w:r>
      <w:r w:rsidRPr="00794A9A">
        <w:rPr>
          <w:sz w:val="24"/>
          <w:szCs w:val="24"/>
          <w:lang w:val="en-US"/>
        </w:rPr>
        <w:t xml:space="preserve"> in writing</w:t>
      </w:r>
    </w:p>
    <w:p w:rsidR="0049598F" w:rsidRPr="00794A9A" w:rsidRDefault="0049598F" w:rsidP="00794A9A">
      <w:pPr>
        <w:jc w:val="center"/>
        <w:rPr>
          <w:sz w:val="24"/>
          <w:szCs w:val="24"/>
        </w:rPr>
      </w:pPr>
      <w:r w:rsidRPr="00794A9A">
        <w:rPr>
          <w:sz w:val="24"/>
          <w:szCs w:val="24"/>
        </w:rPr>
        <w:t>( в реферативной форме)</w:t>
      </w:r>
    </w:p>
    <w:p w:rsidR="0049598F" w:rsidRPr="00BF74D0" w:rsidRDefault="00A46020" w:rsidP="00794A9A">
      <w:pPr>
        <w:jc w:val="center"/>
        <w:rPr>
          <w:sz w:val="24"/>
          <w:szCs w:val="24"/>
          <w:lang w:val="en-US"/>
        </w:rPr>
      </w:pPr>
      <w:r w:rsidRPr="00794A9A">
        <w:rPr>
          <w:sz w:val="24"/>
          <w:szCs w:val="24"/>
        </w:rPr>
        <w:t>1</w:t>
      </w:r>
      <w:r w:rsidR="00BF74D0">
        <w:rPr>
          <w:sz w:val="24"/>
          <w:szCs w:val="24"/>
        </w:rPr>
        <w:t xml:space="preserve">- 7 </w:t>
      </w:r>
      <w:r w:rsidR="00BF74D0">
        <w:rPr>
          <w:sz w:val="24"/>
          <w:szCs w:val="24"/>
          <w:lang w:val="en-US"/>
        </w:rPr>
        <w:t>weeks</w:t>
      </w:r>
    </w:p>
    <w:p w:rsidR="0049598F" w:rsidRPr="00794A9A" w:rsidRDefault="00A46020">
      <w:pPr>
        <w:rPr>
          <w:sz w:val="24"/>
          <w:szCs w:val="24"/>
          <w:lang w:val="en-US"/>
        </w:rPr>
      </w:pPr>
      <w:r w:rsidRPr="00BF74D0">
        <w:rPr>
          <w:sz w:val="24"/>
          <w:szCs w:val="24"/>
          <w:lang w:val="en-US"/>
        </w:rPr>
        <w:t xml:space="preserve">1 </w:t>
      </w:r>
      <w:r w:rsidRPr="00794A9A">
        <w:rPr>
          <w:sz w:val="24"/>
          <w:szCs w:val="24"/>
          <w:lang w:val="en-US"/>
        </w:rPr>
        <w:t>If you were asked to explain the distinctive features of your country’s politics to a foreign student, what points would you emphasize? (40 scores)</w:t>
      </w:r>
    </w:p>
    <w:p w:rsidR="00A46020" w:rsidRPr="00794A9A" w:rsidRDefault="00A46020">
      <w:pPr>
        <w:rPr>
          <w:sz w:val="24"/>
          <w:szCs w:val="24"/>
          <w:lang w:val="en-US"/>
        </w:rPr>
      </w:pPr>
      <w:r w:rsidRPr="00794A9A">
        <w:rPr>
          <w:sz w:val="24"/>
          <w:szCs w:val="24"/>
          <w:lang w:val="en-US"/>
        </w:rPr>
        <w:t>Dwell upon this question.</w:t>
      </w:r>
    </w:p>
    <w:p w:rsidR="00A46020" w:rsidRPr="00794A9A" w:rsidRDefault="00A46020">
      <w:pPr>
        <w:rPr>
          <w:sz w:val="24"/>
          <w:szCs w:val="24"/>
          <w:lang w:val="en-US"/>
        </w:rPr>
      </w:pPr>
      <w:r w:rsidRPr="00794A9A">
        <w:rPr>
          <w:sz w:val="24"/>
          <w:szCs w:val="24"/>
          <w:lang w:val="en-US"/>
        </w:rPr>
        <w:t>2 Some critics allege that the comparative method is no longer relevant in an era of global politics.</w:t>
      </w:r>
    </w:p>
    <w:p w:rsidR="00A46020" w:rsidRPr="00794A9A" w:rsidRDefault="00A46020">
      <w:pPr>
        <w:rPr>
          <w:sz w:val="24"/>
          <w:szCs w:val="24"/>
          <w:lang w:val="en-US"/>
        </w:rPr>
      </w:pPr>
      <w:r w:rsidRPr="00794A9A">
        <w:rPr>
          <w:sz w:val="24"/>
          <w:szCs w:val="24"/>
          <w:lang w:val="en-US"/>
        </w:rPr>
        <w:t>What is the basic of this point of view? Do you agree with it? (40 scores)</w:t>
      </w:r>
    </w:p>
    <w:p w:rsidR="00A46020" w:rsidRPr="00794A9A" w:rsidRDefault="00A46020" w:rsidP="00794A9A">
      <w:pPr>
        <w:jc w:val="center"/>
        <w:rPr>
          <w:sz w:val="24"/>
          <w:szCs w:val="24"/>
          <w:lang w:val="en-US"/>
        </w:rPr>
      </w:pPr>
    </w:p>
    <w:p w:rsidR="00A46020" w:rsidRPr="00BF74D0" w:rsidRDefault="00A46020" w:rsidP="00794A9A">
      <w:pPr>
        <w:jc w:val="center"/>
        <w:rPr>
          <w:sz w:val="24"/>
          <w:szCs w:val="24"/>
          <w:lang w:val="en-US"/>
        </w:rPr>
      </w:pPr>
      <w:r w:rsidRPr="00BF74D0">
        <w:rPr>
          <w:sz w:val="24"/>
          <w:szCs w:val="24"/>
          <w:lang w:val="en-US"/>
        </w:rPr>
        <w:t xml:space="preserve">8 </w:t>
      </w:r>
      <w:r w:rsidR="00BF74D0">
        <w:rPr>
          <w:sz w:val="24"/>
          <w:szCs w:val="24"/>
          <w:lang w:val="en-US"/>
        </w:rPr>
        <w:t>-</w:t>
      </w:r>
      <w:r w:rsidRPr="00BF74D0">
        <w:rPr>
          <w:sz w:val="24"/>
          <w:szCs w:val="24"/>
          <w:lang w:val="en-US"/>
        </w:rPr>
        <w:t xml:space="preserve"> 15 </w:t>
      </w:r>
      <w:r w:rsidR="00BF74D0">
        <w:rPr>
          <w:sz w:val="24"/>
          <w:szCs w:val="24"/>
          <w:lang w:val="en-US"/>
        </w:rPr>
        <w:t>weeks</w:t>
      </w:r>
    </w:p>
    <w:p w:rsidR="00A46020" w:rsidRPr="00794A9A" w:rsidRDefault="00A46020">
      <w:pPr>
        <w:rPr>
          <w:sz w:val="24"/>
          <w:szCs w:val="24"/>
          <w:lang w:val="en-US"/>
        </w:rPr>
      </w:pPr>
      <w:r w:rsidRPr="00BF74D0">
        <w:rPr>
          <w:sz w:val="24"/>
          <w:szCs w:val="24"/>
          <w:lang w:val="en-US"/>
        </w:rPr>
        <w:t xml:space="preserve">1 </w:t>
      </w:r>
      <w:r w:rsidRPr="00794A9A">
        <w:rPr>
          <w:sz w:val="24"/>
          <w:szCs w:val="24"/>
          <w:lang w:val="en-US"/>
        </w:rPr>
        <w:t>The balance of power between central and local government in unitary system:</w:t>
      </w:r>
    </w:p>
    <w:p w:rsidR="00A46020" w:rsidRPr="00794A9A" w:rsidRDefault="00A46020" w:rsidP="00A46020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gramStart"/>
      <w:r w:rsidRPr="00794A9A">
        <w:rPr>
          <w:sz w:val="24"/>
          <w:szCs w:val="24"/>
          <w:lang w:val="en-US"/>
        </w:rPr>
        <w:t>responsibility</w:t>
      </w:r>
      <w:proofErr w:type="gramEnd"/>
      <w:r w:rsidRPr="00794A9A">
        <w:rPr>
          <w:sz w:val="24"/>
          <w:szCs w:val="24"/>
          <w:lang w:val="en-US"/>
        </w:rPr>
        <w:t xml:space="preserve"> for the direct provision of public services such as health, education and welfare.</w:t>
      </w:r>
      <w:r w:rsidR="00794A9A" w:rsidRPr="00794A9A">
        <w:rPr>
          <w:sz w:val="24"/>
          <w:szCs w:val="24"/>
          <w:lang w:val="en-US"/>
        </w:rPr>
        <w:t xml:space="preserve"> (20 scores)</w:t>
      </w:r>
    </w:p>
    <w:p w:rsidR="00A46020" w:rsidRPr="00794A9A" w:rsidRDefault="00A46020" w:rsidP="00A46020">
      <w:pPr>
        <w:rPr>
          <w:sz w:val="24"/>
          <w:szCs w:val="24"/>
          <w:lang w:val="en-US"/>
        </w:rPr>
      </w:pPr>
      <w:r w:rsidRPr="00794A9A">
        <w:rPr>
          <w:sz w:val="24"/>
          <w:szCs w:val="24"/>
          <w:lang w:val="en-US"/>
        </w:rPr>
        <w:t xml:space="preserve">2 </w:t>
      </w:r>
      <w:r w:rsidR="00794A9A" w:rsidRPr="00794A9A">
        <w:rPr>
          <w:b/>
          <w:color w:val="943634" w:themeColor="accent2" w:themeShade="BF"/>
          <w:sz w:val="24"/>
          <w:szCs w:val="24"/>
          <w:lang w:val="en-US"/>
        </w:rPr>
        <w:t>Given</w:t>
      </w:r>
      <w:r w:rsidR="00794A9A" w:rsidRPr="00794A9A">
        <w:rPr>
          <w:b/>
          <w:sz w:val="24"/>
          <w:szCs w:val="24"/>
          <w:lang w:val="en-US"/>
        </w:rPr>
        <w:t xml:space="preserve"> </w:t>
      </w:r>
      <w:r w:rsidRPr="00794A9A">
        <w:rPr>
          <w:sz w:val="24"/>
          <w:szCs w:val="24"/>
          <w:lang w:val="en-US"/>
        </w:rPr>
        <w:t>that ruling communist parties controlled all significant levels of power, why did they collapse?</w:t>
      </w:r>
    </w:p>
    <w:p w:rsidR="00A46020" w:rsidRPr="00794A9A" w:rsidRDefault="00A46020" w:rsidP="00A46020">
      <w:pPr>
        <w:rPr>
          <w:sz w:val="24"/>
          <w:szCs w:val="24"/>
          <w:lang w:val="en-US"/>
        </w:rPr>
      </w:pPr>
      <w:r w:rsidRPr="00794A9A">
        <w:rPr>
          <w:sz w:val="24"/>
          <w:szCs w:val="24"/>
          <w:lang w:val="en-US"/>
        </w:rPr>
        <w:t>Dwell upon the crisis theory of party dev</w:t>
      </w:r>
      <w:r w:rsidR="00794A9A" w:rsidRPr="00794A9A">
        <w:rPr>
          <w:sz w:val="24"/>
          <w:szCs w:val="24"/>
          <w:lang w:val="en-US"/>
        </w:rPr>
        <w:t>elopment in the CIS. (30 scores)</w:t>
      </w:r>
    </w:p>
    <w:p w:rsidR="00794A9A" w:rsidRPr="00794A9A" w:rsidRDefault="00794A9A" w:rsidP="00A46020">
      <w:pPr>
        <w:rPr>
          <w:sz w:val="24"/>
          <w:szCs w:val="24"/>
          <w:lang w:val="en-US"/>
        </w:rPr>
      </w:pPr>
      <w:r w:rsidRPr="00794A9A">
        <w:rPr>
          <w:sz w:val="24"/>
          <w:szCs w:val="24"/>
          <w:lang w:val="en-US"/>
        </w:rPr>
        <w:t>3 If you were to compare your country’s politics with another’s, which country would you choose and why? (30 sc</w:t>
      </w:r>
      <w:bookmarkStart w:id="0" w:name="_GoBack"/>
      <w:bookmarkEnd w:id="0"/>
      <w:r w:rsidRPr="00794A9A">
        <w:rPr>
          <w:sz w:val="24"/>
          <w:szCs w:val="24"/>
          <w:lang w:val="en-US"/>
        </w:rPr>
        <w:t>ores)</w:t>
      </w:r>
    </w:p>
    <w:sectPr w:rsidR="00794A9A" w:rsidRPr="00794A9A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E722A"/>
    <w:multiLevelType w:val="hybridMultilevel"/>
    <w:tmpl w:val="3E5A5402"/>
    <w:lvl w:ilvl="0" w:tplc="542A6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98F"/>
    <w:rsid w:val="0044679B"/>
    <w:rsid w:val="0049598F"/>
    <w:rsid w:val="004A689C"/>
    <w:rsid w:val="004F7214"/>
    <w:rsid w:val="00552060"/>
    <w:rsid w:val="00794A9A"/>
    <w:rsid w:val="00A46020"/>
    <w:rsid w:val="00BF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9C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dREK</cp:lastModifiedBy>
  <cp:revision>3</cp:revision>
  <dcterms:created xsi:type="dcterms:W3CDTF">2013-10-02T13:16:00Z</dcterms:created>
  <dcterms:modified xsi:type="dcterms:W3CDTF">2013-10-02T17:00:00Z</dcterms:modified>
</cp:coreProperties>
</file>